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6F073C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6F073C">
        <w:rPr>
          <w:rFonts w:ascii="Times New Roman" w:eastAsia="Times New Roman" w:hAnsi="Times New Roman" w:cs="Times New Roman"/>
          <w:b/>
          <w:bCs/>
          <w:rtl w:val="0"/>
          <w:lang w:val="en-US"/>
        </w:rPr>
        <w:t>Statement/Disclosure of insiders information «Disclosure of amendments in the solution on additional issue of securities of PJSC «IDGC of the South»»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CE53D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73C" w:rsidRPr="006F073C" w:rsidP="006F073C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F073C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>Type of document posted by the joint-stock company on web-page as text: Amendments in the solution on additional issue of securities of PJSC «IDGC of the South»</w:t>
            </w:r>
          </w:p>
          <w:p w:rsidR="006F073C" w:rsidRPr="006F073C" w:rsidP="006F073C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F073C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>Web page address, where posted the document:</w:t>
            </w:r>
          </w:p>
          <w:p w:rsidR="006F073C" w:rsidRPr="006F073C" w:rsidP="006F073C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F073C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http://www.mrsk-yuga.ru</w:t>
            </w:r>
          </w:p>
          <w:p w:rsidR="006F073C" w:rsidRPr="006F073C" w:rsidP="006F073C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F073C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http://www.e-disclosure.ru/portal/company.aspx?id=11999</w:t>
            </w:r>
          </w:p>
          <w:p w:rsidR="006F073C" w:rsidRPr="006F073C" w:rsidP="006F073C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>Date of publication on the web page: «08» September, 2017</w:t>
            </w:r>
          </w:p>
          <w:p w:rsidR="006F073C" w:rsidRPr="006F073C" w:rsidP="006F073C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F073C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2.4.</w:t>
              <w:tab/>
              <w:t>Procedure of the providing copies of amendments in the solution on additional issue of securities to concerned persons by the Issuer:</w:t>
            </w:r>
          </w:p>
          <w:p w:rsidR="006F073C" w:rsidRPr="006F073C" w:rsidP="006F073C">
            <w:pPr>
              <w:widowControl/>
              <w:bidi w:val="0"/>
              <w:ind w:left="57" w:right="57" w:firstLine="21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F073C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The Issuer provides access to any concerned persons to the information contained amendments in the solution in the additional issue by placing copies to an address: 49, Bolshaya Sadovaya St., Rostov-on-Don, 344002, Russian Federation.</w:t>
            </w:r>
          </w:p>
          <w:p w:rsidR="0038664E" w:rsidP="006F073C">
            <w:pPr>
              <w:widowControl/>
              <w:bidi w:val="0"/>
              <w:ind w:left="57" w:right="57" w:firstLine="21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F073C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The Issuer provides a copy of amendments in the solution on the additional issue to owners of the Issuer and others concerned persons at their requirement for a fee not exceeding the costs of making such copy within 7 (Seven) days from the day of receipt (presentment) corresponding requirement.</w:t>
            </w:r>
          </w:p>
          <w:p w:rsidR="006F073C" w:rsidRPr="009702FE" w:rsidP="006F073C">
            <w:pPr>
              <w:widowControl/>
              <w:ind w:left="57" w:right="57" w:firstLine="21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705DD3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882B8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EA469E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«08» September, 2017.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8</cp:revision>
  <dcterms:created xsi:type="dcterms:W3CDTF">2018-03-13T10:35:00Z</dcterms:created>
  <dcterms:modified xsi:type="dcterms:W3CDTF">2018-03-14T09:02:00Z</dcterms:modified>
</cp:coreProperties>
</file>